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19D20" w14:textId="77777777" w:rsidR="005F2F12" w:rsidRDefault="005F2F12"/>
    <w:p w14:paraId="74BFF8AA" w14:textId="77777777" w:rsidR="004D2EF0" w:rsidRDefault="004D2EF0"/>
    <w:p w14:paraId="1A696253" w14:textId="77777777" w:rsidR="004D2EF0" w:rsidRDefault="004D2EF0"/>
    <w:p w14:paraId="5870A590" w14:textId="77777777" w:rsidR="004D2EF0" w:rsidRDefault="004D2EF0"/>
    <w:p w14:paraId="004464D7" w14:textId="77777777" w:rsidR="004D2EF0" w:rsidRDefault="004D2EF0" w:rsidP="004D2EF0">
      <w:pPr>
        <w:jc w:val="center"/>
        <w:rPr>
          <w:rFonts w:ascii="Calibri" w:eastAsia="Calibri" w:hAnsi="Calibri"/>
          <w:b/>
          <w:bCs/>
          <w:sz w:val="40"/>
          <w:szCs w:val="40"/>
          <w:lang w:eastAsia="en-US"/>
        </w:rPr>
      </w:pPr>
      <w:r w:rsidRPr="00E106EA">
        <w:rPr>
          <w:rFonts w:ascii="Calibri" w:eastAsia="Calibri" w:hAnsi="Calibri"/>
          <w:b/>
          <w:bCs/>
          <w:sz w:val="40"/>
          <w:szCs w:val="40"/>
          <w:lang w:eastAsia="en-US"/>
        </w:rPr>
        <w:t>C</w:t>
      </w:r>
      <w:r>
        <w:rPr>
          <w:rFonts w:ascii="Calibri" w:eastAsia="Calibri" w:hAnsi="Calibri"/>
          <w:b/>
          <w:bCs/>
          <w:sz w:val="40"/>
          <w:szCs w:val="40"/>
          <w:lang w:eastAsia="en-US"/>
        </w:rPr>
        <w:t>IRCULAIRE FINANCIERE 2024</w:t>
      </w:r>
    </w:p>
    <w:p w14:paraId="0CC05510" w14:textId="77777777" w:rsidR="004D2EF0" w:rsidRDefault="004D2EF0" w:rsidP="004D2EF0">
      <w:pPr>
        <w:jc w:val="center"/>
        <w:rPr>
          <w:rFonts w:ascii="Calibri" w:eastAsia="Calibri" w:hAnsi="Calibri"/>
          <w:b/>
          <w:bCs/>
          <w:sz w:val="40"/>
          <w:szCs w:val="40"/>
          <w:lang w:eastAsia="en-US"/>
        </w:rPr>
      </w:pPr>
    </w:p>
    <w:p w14:paraId="4873099B" w14:textId="13C921E7" w:rsidR="004D2EF0" w:rsidRPr="004D2EF0" w:rsidRDefault="004D2EF0" w:rsidP="004D2EF0">
      <w:pPr>
        <w:jc w:val="center"/>
        <w:rPr>
          <w:b/>
          <w:bCs/>
          <w:sz w:val="40"/>
          <w:szCs w:val="40"/>
        </w:rPr>
      </w:pPr>
      <w:r w:rsidRPr="004D2EF0">
        <w:rPr>
          <w:b/>
          <w:bCs/>
          <w:sz w:val="40"/>
          <w:szCs w:val="40"/>
        </w:rPr>
        <w:t>ANNEXE</w:t>
      </w:r>
    </w:p>
    <w:p w14:paraId="26105093" w14:textId="77777777" w:rsidR="004D2EF0" w:rsidRDefault="004D2EF0" w:rsidP="004D2EF0">
      <w:pPr>
        <w:jc w:val="center"/>
        <w:rPr>
          <w:b/>
          <w:bCs/>
        </w:rPr>
      </w:pPr>
    </w:p>
    <w:p w14:paraId="10A2F8F6" w14:textId="77777777" w:rsidR="004D2EF0" w:rsidRDefault="004D2EF0" w:rsidP="004D2EF0">
      <w:pPr>
        <w:rPr>
          <w:rFonts w:ascii="Arial" w:hAnsi="Arial" w:cs="Arial"/>
          <w:b/>
          <w:bCs/>
          <w:sz w:val="30"/>
          <w:szCs w:val="30"/>
        </w:rPr>
      </w:pPr>
    </w:p>
    <w:p w14:paraId="406A5A57" w14:textId="77777777" w:rsidR="004D2EF0" w:rsidRDefault="004D2EF0" w:rsidP="004D2EF0">
      <w:pPr>
        <w:rPr>
          <w:rFonts w:ascii="Arial" w:hAnsi="Arial" w:cs="Arial"/>
          <w:b/>
          <w:bCs/>
          <w:sz w:val="30"/>
          <w:szCs w:val="30"/>
        </w:rPr>
      </w:pPr>
    </w:p>
    <w:p w14:paraId="0818F460" w14:textId="77777777" w:rsidR="004D2EF0" w:rsidRDefault="004D2EF0" w:rsidP="004D2EF0">
      <w:pPr>
        <w:rPr>
          <w:rFonts w:ascii="Arial" w:hAnsi="Arial" w:cs="Arial"/>
          <w:b/>
          <w:bCs/>
          <w:sz w:val="30"/>
          <w:szCs w:val="30"/>
        </w:rPr>
      </w:pPr>
    </w:p>
    <w:p w14:paraId="28F933A6" w14:textId="4B188E53" w:rsidR="004D2EF0" w:rsidRPr="007F683D" w:rsidRDefault="004D2EF0" w:rsidP="004D2EF0">
      <w:pPr>
        <w:rPr>
          <w:rFonts w:ascii="Arial" w:hAnsi="Arial" w:cs="Arial"/>
          <w:b/>
          <w:bCs/>
          <w:sz w:val="30"/>
          <w:szCs w:val="30"/>
        </w:rPr>
      </w:pPr>
      <w:r w:rsidRPr="007F683D">
        <w:rPr>
          <w:rFonts w:ascii="Arial" w:hAnsi="Arial" w:cs="Arial"/>
          <w:b/>
          <w:bCs/>
          <w:sz w:val="30"/>
          <w:szCs w:val="30"/>
        </w:rPr>
        <w:t>CHALLENGE CROSS</w:t>
      </w:r>
    </w:p>
    <w:p w14:paraId="7B3F3D2B" w14:textId="77777777" w:rsidR="004D2EF0" w:rsidRDefault="004D2EF0" w:rsidP="004D2EF0">
      <w:pPr>
        <w:ind w:left="1620" w:hanging="540"/>
        <w:rPr>
          <w:rFonts w:ascii="Arial" w:hAnsi="Arial" w:cs="Arial"/>
          <w:sz w:val="30"/>
          <w:szCs w:val="30"/>
        </w:rPr>
      </w:pPr>
    </w:p>
    <w:p w14:paraId="441AA0F8" w14:textId="77777777" w:rsidR="004D2EF0" w:rsidRPr="004D2EF0" w:rsidRDefault="004D2EF0" w:rsidP="004D2EF0">
      <w:pPr>
        <w:jc w:val="both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Participation de 200€ par cross inscrit au Challenge, hors Championnat Départemental.</w:t>
      </w:r>
    </w:p>
    <w:p w14:paraId="4C9E17CB" w14:textId="77777777" w:rsidR="004D2EF0" w:rsidRPr="004D2EF0" w:rsidRDefault="004D2EF0" w:rsidP="004D2EF0">
      <w:pPr>
        <w:jc w:val="both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2190 € de récompenses individuelles et 600 € de récompenses équipe.</w:t>
      </w:r>
    </w:p>
    <w:p w14:paraId="7F146F18" w14:textId="77777777" w:rsidR="004D2EF0" w:rsidRP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Catégories Benjamins / Minimes : BON D’ACHAT 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 w:rsidRPr="004D2EF0">
        <w:rPr>
          <w:rFonts w:ascii="Arial" w:hAnsi="Arial" w:cs="Arial"/>
          <w:sz w:val="30"/>
          <w:szCs w:val="30"/>
        </w:rPr>
        <w:t xml:space="preserve"> 30€, 2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20€, 3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10€</w:t>
      </w:r>
    </w:p>
    <w:p w14:paraId="4DF6DB49" w14:textId="77777777" w:rsidR="004D2EF0" w:rsidRP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Catégories Cadets à Masters : BON D’ACHAT 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 w:rsidRPr="004D2EF0">
        <w:rPr>
          <w:rFonts w:ascii="Arial" w:hAnsi="Arial" w:cs="Arial"/>
          <w:sz w:val="30"/>
          <w:szCs w:val="30"/>
        </w:rPr>
        <w:t xml:space="preserve"> 70€, 2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50€, 3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30€</w:t>
      </w:r>
    </w:p>
    <w:p w14:paraId="12476B32" w14:textId="77777777" w:rsidR="004D2EF0" w:rsidRP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Challenge Club : CHEQUE 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 w:rsidRPr="004D2EF0">
        <w:rPr>
          <w:rFonts w:ascii="Arial" w:hAnsi="Arial" w:cs="Arial"/>
          <w:sz w:val="30"/>
          <w:szCs w:val="30"/>
        </w:rPr>
        <w:t xml:space="preserve"> 300€, 2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200€, 3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100€</w:t>
      </w:r>
    </w:p>
    <w:p w14:paraId="58E81150" w14:textId="77777777" w:rsid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 xml:space="preserve">Aide </w:t>
      </w:r>
      <w:proofErr w:type="gramStart"/>
      <w:r w:rsidRPr="004D2EF0">
        <w:rPr>
          <w:rFonts w:ascii="Arial" w:hAnsi="Arial" w:cs="Arial"/>
          <w:sz w:val="30"/>
          <w:szCs w:val="30"/>
        </w:rPr>
        <w:t>à  l’organisation</w:t>
      </w:r>
      <w:proofErr w:type="gramEnd"/>
      <w:r w:rsidRPr="004D2EF0">
        <w:rPr>
          <w:rFonts w:ascii="Arial" w:hAnsi="Arial" w:cs="Arial"/>
          <w:sz w:val="30"/>
          <w:szCs w:val="30"/>
        </w:rPr>
        <w:t xml:space="preserve"> (hors cross Départemental) / 200€ par cross</w:t>
      </w:r>
    </w:p>
    <w:p w14:paraId="5CEDD6FA" w14:textId="77777777" w:rsid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</w:p>
    <w:p w14:paraId="7F755D4C" w14:textId="77777777" w:rsidR="004D2EF0" w:rsidRPr="004D2EF0" w:rsidRDefault="004D2EF0" w:rsidP="004D2EF0">
      <w:pPr>
        <w:pStyle w:val="NormalWeb"/>
        <w:rPr>
          <w:rFonts w:ascii="Arial" w:hAnsi="Arial" w:cs="Arial"/>
          <w:b/>
          <w:bCs/>
          <w:sz w:val="30"/>
          <w:szCs w:val="30"/>
        </w:rPr>
      </w:pPr>
      <w:r w:rsidRPr="004D2EF0">
        <w:rPr>
          <w:rFonts w:ascii="Arial" w:hAnsi="Arial" w:cs="Arial"/>
          <w:b/>
          <w:bCs/>
          <w:sz w:val="30"/>
          <w:szCs w:val="30"/>
        </w:rPr>
        <w:t>CHALLENGE MARCHE NORDIQUE</w:t>
      </w:r>
    </w:p>
    <w:p w14:paraId="263C3BC1" w14:textId="77777777" w:rsidR="004D2EF0" w:rsidRP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>
        <w:rPr>
          <w:rFonts w:ascii="Arial" w:hAnsi="Arial" w:cs="Arial"/>
          <w:sz w:val="30"/>
          <w:szCs w:val="30"/>
        </w:rPr>
        <w:t>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>
        <w:rPr>
          <w:rFonts w:ascii="Arial" w:hAnsi="Arial" w:cs="Arial"/>
          <w:sz w:val="30"/>
          <w:szCs w:val="30"/>
        </w:rPr>
        <w:t xml:space="preserve"> Hommes et Femmes : </w:t>
      </w:r>
      <w:r w:rsidRPr="004D2EF0">
        <w:rPr>
          <w:rFonts w:ascii="Arial" w:hAnsi="Arial" w:cs="Arial"/>
          <w:sz w:val="30"/>
          <w:szCs w:val="30"/>
        </w:rPr>
        <w:t>BON D’ACHAT 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 w:rsidRPr="004D2EF0">
        <w:rPr>
          <w:rFonts w:ascii="Arial" w:hAnsi="Arial" w:cs="Arial"/>
          <w:sz w:val="30"/>
          <w:szCs w:val="30"/>
        </w:rPr>
        <w:t xml:space="preserve"> 70€, 2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50€, 3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30€</w:t>
      </w:r>
    </w:p>
    <w:p w14:paraId="2CABA358" w14:textId="0A00B3AA" w:rsidR="004D2EF0" w:rsidRPr="004D2EF0" w:rsidRDefault="004D2EF0" w:rsidP="004D2EF0">
      <w:pPr>
        <w:pStyle w:val="NormalWeb"/>
        <w:rPr>
          <w:rFonts w:ascii="Arial" w:hAnsi="Arial" w:cs="Arial"/>
          <w:sz w:val="30"/>
          <w:szCs w:val="30"/>
        </w:rPr>
      </w:pPr>
      <w:r w:rsidRPr="004D2EF0">
        <w:rPr>
          <w:rFonts w:ascii="Arial" w:hAnsi="Arial" w:cs="Arial"/>
          <w:sz w:val="30"/>
          <w:szCs w:val="30"/>
        </w:rPr>
        <w:t>Challenge club</w:t>
      </w:r>
      <w:r>
        <w:rPr>
          <w:rFonts w:ascii="Arial" w:hAnsi="Arial" w:cs="Arial"/>
          <w:sz w:val="30"/>
          <w:szCs w:val="30"/>
        </w:rPr>
        <w:t xml:space="preserve"> : </w:t>
      </w:r>
      <w:r w:rsidRPr="004D2EF0">
        <w:rPr>
          <w:rFonts w:ascii="Arial" w:hAnsi="Arial" w:cs="Arial"/>
          <w:sz w:val="30"/>
          <w:szCs w:val="30"/>
        </w:rPr>
        <w:t>CHEQUE 1</w:t>
      </w:r>
      <w:r w:rsidRPr="004D2EF0">
        <w:rPr>
          <w:rFonts w:ascii="Arial" w:hAnsi="Arial" w:cs="Arial"/>
          <w:sz w:val="30"/>
          <w:szCs w:val="30"/>
          <w:vertAlign w:val="superscript"/>
        </w:rPr>
        <w:t>er</w:t>
      </w:r>
      <w:r w:rsidRPr="004D2EF0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150</w:t>
      </w:r>
      <w:r w:rsidRPr="004D2EF0">
        <w:rPr>
          <w:rFonts w:ascii="Arial" w:hAnsi="Arial" w:cs="Arial"/>
          <w:sz w:val="30"/>
          <w:szCs w:val="30"/>
        </w:rPr>
        <w:t>€, 2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1</w:t>
      </w:r>
      <w:r w:rsidRPr="004D2EF0">
        <w:rPr>
          <w:rFonts w:ascii="Arial" w:hAnsi="Arial" w:cs="Arial"/>
          <w:sz w:val="30"/>
          <w:szCs w:val="30"/>
        </w:rPr>
        <w:t>00€, 3</w:t>
      </w:r>
      <w:r w:rsidRPr="004D2EF0">
        <w:rPr>
          <w:rFonts w:ascii="Arial" w:hAnsi="Arial" w:cs="Arial"/>
          <w:sz w:val="30"/>
          <w:szCs w:val="30"/>
          <w:vertAlign w:val="superscript"/>
        </w:rPr>
        <w:t>ème</w:t>
      </w:r>
      <w:r w:rsidRPr="004D2EF0">
        <w:rPr>
          <w:rFonts w:ascii="Arial" w:hAnsi="Arial" w:cs="Arial"/>
          <w:sz w:val="30"/>
          <w:szCs w:val="30"/>
        </w:rPr>
        <w:t xml:space="preserve"> </w:t>
      </w:r>
      <w:r>
        <w:rPr>
          <w:rFonts w:ascii="Arial" w:hAnsi="Arial" w:cs="Arial"/>
          <w:sz w:val="30"/>
          <w:szCs w:val="30"/>
        </w:rPr>
        <w:t>5</w:t>
      </w:r>
      <w:r w:rsidRPr="004D2EF0">
        <w:rPr>
          <w:rFonts w:ascii="Arial" w:hAnsi="Arial" w:cs="Arial"/>
          <w:sz w:val="30"/>
          <w:szCs w:val="30"/>
        </w:rPr>
        <w:t>0€</w:t>
      </w:r>
    </w:p>
    <w:p w14:paraId="7048343C" w14:textId="77777777" w:rsidR="004D2EF0" w:rsidRDefault="004D2EF0" w:rsidP="004D2EF0">
      <w:pPr>
        <w:ind w:left="1620" w:hanging="540"/>
        <w:rPr>
          <w:rFonts w:ascii="Arial" w:hAnsi="Arial" w:cs="Arial"/>
          <w:sz w:val="30"/>
          <w:szCs w:val="30"/>
        </w:rPr>
      </w:pPr>
    </w:p>
    <w:p w14:paraId="3D1BA1D7" w14:textId="77777777" w:rsidR="004D2EF0" w:rsidRPr="004D2EF0" w:rsidRDefault="004D2EF0" w:rsidP="004D2EF0">
      <w:pPr>
        <w:rPr>
          <w:b/>
          <w:bCs/>
        </w:rPr>
      </w:pPr>
    </w:p>
    <w:sectPr w:rsidR="004D2EF0" w:rsidRPr="004D2E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E1613"/>
    <w:multiLevelType w:val="hybridMultilevel"/>
    <w:tmpl w:val="03043160"/>
    <w:lvl w:ilvl="0" w:tplc="040C000F">
      <w:start w:val="1"/>
      <w:numFmt w:val="decimal"/>
      <w:lvlText w:val="%1."/>
      <w:lvlJc w:val="left"/>
      <w:pPr>
        <w:ind w:left="1800" w:hanging="360"/>
      </w:p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81716F"/>
    <w:multiLevelType w:val="hybridMultilevel"/>
    <w:tmpl w:val="FDEC1486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129931504">
    <w:abstractNumId w:val="1"/>
  </w:num>
  <w:num w:numId="2" w16cid:durableId="8364627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EF0"/>
    <w:rsid w:val="004D2EF0"/>
    <w:rsid w:val="005F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063B1"/>
  <w15:chartTrackingRefBased/>
  <w15:docId w15:val="{EAA82322-9E28-42B7-ABCE-CDC7F1CEE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2EF0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D2EF0"/>
    <w:pPr>
      <w:suppressAutoHyphens w:val="0"/>
      <w:spacing w:before="100" w:beforeAutospacing="1" w:after="100" w:afterAutospacing="1"/>
    </w:pPr>
    <w:rPr>
      <w:lang w:eastAsia="fr-FR"/>
    </w:rPr>
  </w:style>
  <w:style w:type="paragraph" w:styleId="Paragraphedeliste">
    <w:name w:val="List Paragraph"/>
    <w:basedOn w:val="Normal"/>
    <w:uiPriority w:val="34"/>
    <w:qFormat/>
    <w:rsid w:val="004D2E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092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50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529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</dc:creator>
  <cp:keywords/>
  <dc:description/>
  <cp:lastModifiedBy>Dominique</cp:lastModifiedBy>
  <cp:revision>2</cp:revision>
  <dcterms:created xsi:type="dcterms:W3CDTF">2023-06-21T18:21:00Z</dcterms:created>
  <dcterms:modified xsi:type="dcterms:W3CDTF">2023-06-21T18:21:00Z</dcterms:modified>
</cp:coreProperties>
</file>